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B1" w:rsidRPr="007221FF" w:rsidRDefault="004711EA" w:rsidP="00B96E77">
      <w:pPr>
        <w:rPr>
          <w:b/>
          <w:color w:val="548DD4" w:themeColor="text2" w:themeTint="99"/>
          <w:sz w:val="36"/>
          <w:szCs w:val="36"/>
          <w:lang w:val="it-IT"/>
        </w:rPr>
      </w:pPr>
      <w:r w:rsidRPr="007221FF">
        <w:rPr>
          <w:b/>
          <w:color w:val="548DD4" w:themeColor="text2" w:themeTint="99"/>
          <w:sz w:val="36"/>
          <w:szCs w:val="36"/>
          <w:lang w:val="it-IT"/>
        </w:rPr>
        <w:t>W</w:t>
      </w:r>
      <w:proofErr w:type="gramStart"/>
      <w:r w:rsidRPr="007221FF">
        <w:rPr>
          <w:b/>
          <w:color w:val="548DD4" w:themeColor="text2" w:themeTint="99"/>
          <w:sz w:val="36"/>
          <w:szCs w:val="36"/>
          <w:lang w:val="it-IT"/>
        </w:rPr>
        <w:t xml:space="preserve"> </w:t>
      </w:r>
      <w:r w:rsidR="00EB4CC4" w:rsidRPr="007221FF">
        <w:rPr>
          <w:b/>
          <w:color w:val="548DD4" w:themeColor="text2" w:themeTint="99"/>
          <w:sz w:val="36"/>
          <w:szCs w:val="36"/>
          <w:lang w:val="it-IT"/>
        </w:rPr>
        <w:t xml:space="preserve"> </w:t>
      </w:r>
      <w:proofErr w:type="gramEnd"/>
      <w:r w:rsidRPr="007221FF">
        <w:rPr>
          <w:b/>
          <w:color w:val="548DD4" w:themeColor="text2" w:themeTint="99"/>
          <w:sz w:val="36"/>
          <w:szCs w:val="36"/>
          <w:lang w:val="it-IT"/>
        </w:rPr>
        <w:t>o   c   h   e   n   p   l   a   n</w:t>
      </w:r>
      <w:r w:rsidR="00C24FF9" w:rsidRPr="007221FF">
        <w:rPr>
          <w:b/>
          <w:color w:val="548DD4" w:themeColor="text2" w:themeTint="99"/>
          <w:sz w:val="36"/>
          <w:szCs w:val="36"/>
          <w:lang w:val="it-IT"/>
        </w:rPr>
        <w:t xml:space="preserve">  </w:t>
      </w:r>
      <w:r w:rsidRPr="007221FF">
        <w:rPr>
          <w:b/>
          <w:color w:val="548DD4" w:themeColor="text2" w:themeTint="99"/>
          <w:sz w:val="36"/>
          <w:szCs w:val="36"/>
          <w:lang w:val="it-IT"/>
        </w:rPr>
        <w:t xml:space="preserve">  </w:t>
      </w:r>
      <w:r w:rsidR="00C24FF9" w:rsidRPr="007221FF">
        <w:rPr>
          <w:b/>
          <w:color w:val="548DD4" w:themeColor="text2" w:themeTint="99"/>
          <w:sz w:val="36"/>
          <w:szCs w:val="36"/>
          <w:lang w:val="it-IT"/>
        </w:rPr>
        <w:t xml:space="preserve"> </w:t>
      </w:r>
      <w:r w:rsidRPr="007221FF">
        <w:rPr>
          <w:b/>
          <w:color w:val="548DD4" w:themeColor="text2" w:themeTint="99"/>
          <w:sz w:val="36"/>
          <w:szCs w:val="36"/>
          <w:lang w:val="it-IT"/>
        </w:rPr>
        <w:t xml:space="preserve">   </w:t>
      </w:r>
      <w:r w:rsidR="005979C6" w:rsidRPr="007221FF">
        <w:rPr>
          <w:b/>
          <w:color w:val="548DD4" w:themeColor="text2" w:themeTint="99"/>
          <w:sz w:val="36"/>
          <w:szCs w:val="36"/>
          <w:lang w:val="it-IT"/>
        </w:rPr>
        <w:t xml:space="preserve">  </w:t>
      </w:r>
      <w:r w:rsidR="007E44D7" w:rsidRPr="007221FF">
        <w:rPr>
          <w:b/>
          <w:color w:val="548DD4" w:themeColor="text2" w:themeTint="99"/>
          <w:sz w:val="36"/>
          <w:szCs w:val="36"/>
          <w:lang w:val="it-IT"/>
        </w:rPr>
        <w:t xml:space="preserve">     </w:t>
      </w:r>
      <w:r w:rsidR="00B7527C" w:rsidRPr="007221FF">
        <w:rPr>
          <w:b/>
          <w:color w:val="548DD4" w:themeColor="text2" w:themeTint="99"/>
          <w:sz w:val="36"/>
          <w:szCs w:val="36"/>
          <w:lang w:val="it-IT"/>
        </w:rPr>
        <w:t>D</w:t>
      </w:r>
      <w:r w:rsidR="00C24FF9" w:rsidRPr="007221FF">
        <w:rPr>
          <w:b/>
          <w:color w:val="548DD4" w:themeColor="text2" w:themeTint="99"/>
          <w:sz w:val="36"/>
          <w:szCs w:val="36"/>
          <w:lang w:val="it-IT"/>
        </w:rPr>
        <w:t xml:space="preserve"> o m i z i e l</w:t>
      </w:r>
      <w:r w:rsidR="00B96E77" w:rsidRPr="007221FF">
        <w:rPr>
          <w:b/>
          <w:color w:val="548DD4" w:themeColor="text2" w:themeTint="99"/>
          <w:sz w:val="36"/>
          <w:szCs w:val="36"/>
          <w:lang w:val="it-IT"/>
        </w:rPr>
        <w:tab/>
      </w:r>
      <w:r w:rsidR="00B7527C" w:rsidRPr="007221FF">
        <w:rPr>
          <w:b/>
          <w:color w:val="548DD4" w:themeColor="text2" w:themeTint="99"/>
          <w:sz w:val="36"/>
          <w:szCs w:val="36"/>
          <w:lang w:val="it-IT"/>
        </w:rPr>
        <w:t>Ansbach</w:t>
      </w:r>
      <w:r w:rsidR="00EB4CC4" w:rsidRPr="007221FF">
        <w:rPr>
          <w:b/>
          <w:color w:val="548DD4" w:themeColor="text2" w:themeTint="99"/>
          <w:sz w:val="36"/>
          <w:szCs w:val="36"/>
          <w:lang w:val="it-IT"/>
        </w:rPr>
        <w:t xml:space="preserve">      </w:t>
      </w:r>
      <w:r w:rsidR="00BA7AD2">
        <w:rPr>
          <w:b/>
          <w:color w:val="548DD4" w:themeColor="text2" w:themeTint="99"/>
          <w:sz w:val="36"/>
          <w:szCs w:val="36"/>
          <w:lang w:val="it-IT"/>
        </w:rPr>
        <w:t xml:space="preserve">Version 2022 </w:t>
      </w:r>
    </w:p>
    <w:tbl>
      <w:tblPr>
        <w:tblStyle w:val="Tabellenraster"/>
        <w:tblW w:w="16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2593"/>
        <w:gridCol w:w="2694"/>
        <w:gridCol w:w="2409"/>
        <w:gridCol w:w="2552"/>
        <w:gridCol w:w="1701"/>
        <w:gridCol w:w="1701"/>
      </w:tblGrid>
      <w:tr w:rsidR="00233C1D" w:rsidRPr="00B7527C" w:rsidTr="00EF1650">
        <w:trPr>
          <w:trHeight w:val="464"/>
        </w:trPr>
        <w:tc>
          <w:tcPr>
            <w:tcW w:w="2618" w:type="dxa"/>
            <w:shd w:val="clear" w:color="auto" w:fill="FBD4B4" w:themeFill="accent6" w:themeFillTint="66"/>
            <w:vAlign w:val="center"/>
          </w:tcPr>
          <w:p w:rsidR="00233C1D" w:rsidRPr="007221FF" w:rsidRDefault="00233C1D" w:rsidP="007221FF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7221FF">
              <w:rPr>
                <w:b/>
                <w:color w:val="548DD4" w:themeColor="text2" w:themeTint="99"/>
                <w:sz w:val="22"/>
                <w:szCs w:val="22"/>
              </w:rPr>
              <w:t>M o n t a g</w:t>
            </w:r>
          </w:p>
        </w:tc>
        <w:tc>
          <w:tcPr>
            <w:tcW w:w="2593" w:type="dxa"/>
            <w:shd w:val="clear" w:color="auto" w:fill="FBD4B4" w:themeFill="accent6" w:themeFillTint="66"/>
            <w:vAlign w:val="center"/>
          </w:tcPr>
          <w:p w:rsidR="00233C1D" w:rsidRPr="007221FF" w:rsidRDefault="00233C1D" w:rsidP="007221FF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7221FF">
              <w:rPr>
                <w:b/>
                <w:color w:val="548DD4" w:themeColor="text2" w:themeTint="99"/>
                <w:sz w:val="22"/>
                <w:szCs w:val="22"/>
              </w:rPr>
              <w:t>D i e n s t a g</w:t>
            </w:r>
          </w:p>
        </w:tc>
        <w:tc>
          <w:tcPr>
            <w:tcW w:w="2694" w:type="dxa"/>
            <w:shd w:val="clear" w:color="auto" w:fill="FBD4B4" w:themeFill="accent6" w:themeFillTint="66"/>
            <w:vAlign w:val="center"/>
          </w:tcPr>
          <w:p w:rsidR="00233C1D" w:rsidRPr="007221FF" w:rsidRDefault="00233C1D" w:rsidP="007221FF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7221FF">
              <w:rPr>
                <w:b/>
                <w:color w:val="548DD4" w:themeColor="text2" w:themeTint="99"/>
                <w:sz w:val="22"/>
                <w:szCs w:val="22"/>
              </w:rPr>
              <w:t xml:space="preserve">M i t </w:t>
            </w:r>
            <w:proofErr w:type="spellStart"/>
            <w:r w:rsidRPr="007221FF">
              <w:rPr>
                <w:b/>
                <w:color w:val="548DD4" w:themeColor="text2" w:themeTint="99"/>
                <w:sz w:val="22"/>
                <w:szCs w:val="22"/>
              </w:rPr>
              <w:t>t</w:t>
            </w:r>
            <w:proofErr w:type="spellEnd"/>
            <w:r w:rsidRPr="007221FF">
              <w:rPr>
                <w:b/>
                <w:color w:val="548DD4" w:themeColor="text2" w:themeTint="99"/>
                <w:sz w:val="22"/>
                <w:szCs w:val="22"/>
              </w:rPr>
              <w:t xml:space="preserve"> w o c h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233C1D" w:rsidRPr="007221FF" w:rsidRDefault="00233C1D" w:rsidP="007221FF">
            <w:pPr>
              <w:rPr>
                <w:b/>
                <w:color w:val="548DD4" w:themeColor="text2" w:themeTint="99"/>
                <w:sz w:val="22"/>
                <w:szCs w:val="22"/>
                <w:lang w:val="it-IT"/>
              </w:rPr>
            </w:pPr>
            <w:r w:rsidRPr="007221FF">
              <w:rPr>
                <w:b/>
                <w:color w:val="548DD4" w:themeColor="text2" w:themeTint="99"/>
                <w:sz w:val="22"/>
                <w:szCs w:val="22"/>
                <w:lang w:val="it-IT"/>
              </w:rPr>
              <w:t xml:space="preserve">D o </w:t>
            </w:r>
            <w:proofErr w:type="gramStart"/>
            <w:r w:rsidRPr="007221FF">
              <w:rPr>
                <w:b/>
                <w:color w:val="548DD4" w:themeColor="text2" w:themeTint="99"/>
                <w:sz w:val="22"/>
                <w:szCs w:val="22"/>
                <w:lang w:val="it-IT"/>
              </w:rPr>
              <w:t xml:space="preserve">n </w:t>
            </w:r>
            <w:proofErr w:type="spellStart"/>
            <w:r w:rsidRPr="007221FF">
              <w:rPr>
                <w:b/>
                <w:color w:val="548DD4" w:themeColor="text2" w:themeTint="99"/>
                <w:sz w:val="22"/>
                <w:szCs w:val="22"/>
                <w:lang w:val="it-IT"/>
              </w:rPr>
              <w:t>n</w:t>
            </w:r>
            <w:proofErr w:type="spellEnd"/>
            <w:proofErr w:type="gramEnd"/>
            <w:r w:rsidRPr="007221FF">
              <w:rPr>
                <w:b/>
                <w:color w:val="548DD4" w:themeColor="text2" w:themeTint="99"/>
                <w:sz w:val="22"/>
                <w:szCs w:val="22"/>
                <w:lang w:val="it-IT"/>
              </w:rPr>
              <w:t xml:space="preserve"> e r s t a g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:rsidR="00233C1D" w:rsidRPr="007221FF" w:rsidRDefault="00233C1D" w:rsidP="007221FF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7221FF">
              <w:rPr>
                <w:b/>
                <w:color w:val="548DD4" w:themeColor="text2" w:themeTint="99"/>
                <w:sz w:val="22"/>
                <w:szCs w:val="22"/>
              </w:rPr>
              <w:t>F r e i t a g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233C1D" w:rsidRPr="007221FF" w:rsidRDefault="00233C1D" w:rsidP="007221FF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 w:rsidRPr="007221FF">
              <w:rPr>
                <w:b/>
                <w:color w:val="548DD4" w:themeColor="text2" w:themeTint="99"/>
                <w:sz w:val="22"/>
                <w:szCs w:val="22"/>
              </w:rPr>
              <w:t>S a m s t a g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233C1D" w:rsidRPr="007221FF" w:rsidRDefault="00520754" w:rsidP="007221FF">
            <w:pPr>
              <w:rPr>
                <w:b/>
                <w:color w:val="548DD4" w:themeColor="text2" w:themeTint="99"/>
                <w:sz w:val="22"/>
                <w:szCs w:val="22"/>
              </w:rPr>
            </w:pPr>
            <w:r>
              <w:rPr>
                <w:b/>
                <w:color w:val="548DD4" w:themeColor="text2" w:themeTint="99"/>
                <w:sz w:val="22"/>
                <w:szCs w:val="22"/>
              </w:rPr>
              <w:t>S</w:t>
            </w:r>
            <w:r w:rsidR="00233C1D" w:rsidRPr="007221FF">
              <w:rPr>
                <w:b/>
                <w:color w:val="548DD4" w:themeColor="text2" w:themeTint="99"/>
                <w:sz w:val="22"/>
                <w:szCs w:val="22"/>
              </w:rPr>
              <w:t xml:space="preserve"> o n </w:t>
            </w:r>
            <w:proofErr w:type="spellStart"/>
            <w:r w:rsidR="00233C1D" w:rsidRPr="007221FF">
              <w:rPr>
                <w:b/>
                <w:color w:val="548DD4" w:themeColor="text2" w:themeTint="99"/>
                <w:sz w:val="22"/>
                <w:szCs w:val="22"/>
              </w:rPr>
              <w:t>n</w:t>
            </w:r>
            <w:proofErr w:type="spellEnd"/>
            <w:r w:rsidR="00233C1D" w:rsidRPr="007221FF">
              <w:rPr>
                <w:b/>
                <w:color w:val="548DD4" w:themeColor="text2" w:themeTint="99"/>
                <w:sz w:val="22"/>
                <w:szCs w:val="22"/>
              </w:rPr>
              <w:t xml:space="preserve"> t a g</w:t>
            </w:r>
          </w:p>
        </w:tc>
      </w:tr>
      <w:tr w:rsidR="00E7205B" w:rsidRPr="00B7527C" w:rsidTr="00EF1650">
        <w:trPr>
          <w:trHeight w:val="262"/>
        </w:trPr>
        <w:tc>
          <w:tcPr>
            <w:tcW w:w="2618" w:type="dxa"/>
            <w:shd w:val="clear" w:color="auto" w:fill="DBE5F1" w:themeFill="accent1" w:themeFillTint="33"/>
          </w:tcPr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7.30 – 8.15 Uhr:</w:t>
            </w:r>
          </w:p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Frühstücksdienst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7.30 – 8.15 Uhr:</w:t>
            </w:r>
          </w:p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Frühstücksdienst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7.30 – 8.15 Uhr:</w:t>
            </w:r>
          </w:p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Frühstücksdienst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7.30 – 8.15 Uhr:</w:t>
            </w:r>
          </w:p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Frühstücksdienst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7.30 – 8.15 Uhr:</w:t>
            </w:r>
          </w:p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Frühstücksdienst</w:t>
            </w:r>
          </w:p>
        </w:tc>
        <w:tc>
          <w:tcPr>
            <w:tcW w:w="1701" w:type="dxa"/>
            <w:vMerge w:val="restart"/>
          </w:tcPr>
          <w:p w:rsidR="00E7205B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Durchgängig Rufbereitschaft</w:t>
            </w:r>
          </w:p>
        </w:tc>
        <w:tc>
          <w:tcPr>
            <w:tcW w:w="1701" w:type="dxa"/>
            <w:vMerge w:val="restart"/>
          </w:tcPr>
          <w:p w:rsidR="00E7205B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Durchgängig Rufbereitschaft</w:t>
            </w:r>
          </w:p>
        </w:tc>
      </w:tr>
      <w:tr w:rsidR="00E7205B" w:rsidRPr="00B7527C" w:rsidTr="00EF1650">
        <w:trPr>
          <w:trHeight w:val="272"/>
        </w:trPr>
        <w:tc>
          <w:tcPr>
            <w:tcW w:w="2618" w:type="dxa"/>
            <w:shd w:val="clear" w:color="auto" w:fill="DBE5F1" w:themeFill="accent1" w:themeFillTint="33"/>
          </w:tcPr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7.45 –  8.15 Uhr:</w:t>
            </w:r>
          </w:p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7.45 –  8.15 Uhr:</w:t>
            </w:r>
          </w:p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7.45 –  8.15 Uhr:</w:t>
            </w:r>
          </w:p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7.45 –  8.15 Uhr:</w:t>
            </w:r>
          </w:p>
          <w:p w:rsidR="00E7205B" w:rsidRPr="00B7527C" w:rsidRDefault="00E7205B" w:rsidP="001F64C1">
            <w:pPr>
              <w:rPr>
                <w:b/>
                <w:color w:val="548DD4" w:themeColor="text2" w:themeTint="99"/>
                <w:sz w:val="4"/>
                <w:szCs w:val="4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7.45 –  8.15 Uhr:</w:t>
            </w:r>
          </w:p>
          <w:p w:rsidR="00E7205B" w:rsidRPr="00B7527C" w:rsidRDefault="00E7205B" w:rsidP="001F64C1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Frühstück</w:t>
            </w: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272"/>
        </w:trPr>
        <w:tc>
          <w:tcPr>
            <w:tcW w:w="2618" w:type="dxa"/>
            <w:shd w:val="clear" w:color="auto" w:fill="DBE5F1" w:themeFill="accent1" w:themeFillTint="33"/>
          </w:tcPr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8.15 – 8.30 Uhr: </w:t>
            </w:r>
          </w:p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Morgenrunde</w:t>
            </w:r>
          </w:p>
          <w:p w:rsidR="00E7205B" w:rsidRPr="00B7527C" w:rsidRDefault="00E7205B" w:rsidP="0005002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Medikamentenausgabe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8.15 – 8.30 Uhr: </w:t>
            </w:r>
          </w:p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Morgenrunde</w:t>
            </w:r>
          </w:p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Medikamentenausgabe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8.15 – 8.30 Uhr: </w:t>
            </w:r>
          </w:p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Morgenrunde</w:t>
            </w:r>
          </w:p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Medikamentenausgabe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8.15 – 8.30 Uhr: </w:t>
            </w:r>
          </w:p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Morgenrunde</w:t>
            </w:r>
          </w:p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Medikamentenausgabe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8.15 – 8.30 Uhr: </w:t>
            </w:r>
          </w:p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Morgenrunde</w:t>
            </w:r>
          </w:p>
          <w:p w:rsidR="00E7205B" w:rsidRPr="00B7527C" w:rsidRDefault="00E7205B" w:rsidP="00516C9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Medikamentenausgabe</w:t>
            </w: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1079"/>
        </w:trPr>
        <w:tc>
          <w:tcPr>
            <w:tcW w:w="2618" w:type="dxa"/>
          </w:tcPr>
          <w:p w:rsidR="00E7205B" w:rsidRPr="00B7527C" w:rsidRDefault="00E7205B" w:rsidP="00E7205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8.45 – 9.15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E7205B">
            <w:pPr>
              <w:ind w:left="360"/>
              <w:rPr>
                <w:b/>
                <w:color w:val="F79646" w:themeColor="accent6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DBT-Bezugsgruppe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n</w:t>
            </w:r>
          </w:p>
        </w:tc>
        <w:tc>
          <w:tcPr>
            <w:tcW w:w="2593" w:type="dxa"/>
            <w:vMerge w:val="restart"/>
          </w:tcPr>
          <w:p w:rsidR="00E7205B" w:rsidRPr="00B7527C" w:rsidRDefault="00BA7AD2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9.00</w:t>
            </w:r>
            <w:r w:rsidR="00E7205B" w:rsidRPr="00B7527C">
              <w:rPr>
                <w:b/>
                <w:color w:val="548DD4" w:themeColor="text2" w:themeTint="99"/>
                <w:sz w:val="20"/>
                <w:szCs w:val="20"/>
              </w:rPr>
              <w:t>– 10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.0</w:t>
            </w:r>
            <w:r w:rsidR="00E7205B" w:rsidRPr="00B7527C">
              <w:rPr>
                <w:b/>
                <w:color w:val="548DD4" w:themeColor="text2" w:themeTint="99"/>
                <w:sz w:val="20"/>
                <w:szCs w:val="20"/>
              </w:rPr>
              <w:t>0 Uhr:</w:t>
            </w:r>
          </w:p>
          <w:p w:rsidR="00E7205B" w:rsidRPr="00B7527C" w:rsidRDefault="00BA7AD2" w:rsidP="00B75363">
            <w:pPr>
              <w:numPr>
                <w:ilvl w:val="0"/>
                <w:numId w:val="1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Laufen im Hofgarten</w:t>
            </w:r>
          </w:p>
          <w:p w:rsidR="00E7205B" w:rsidRPr="00B7527C" w:rsidRDefault="00E7205B" w:rsidP="00B7527C">
            <w:pPr>
              <w:ind w:left="360"/>
              <w:rPr>
                <w:b/>
                <w:color w:val="F79646" w:themeColor="accent6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205B" w:rsidRDefault="009C3379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9.15 – 10.00</w:t>
            </w:r>
            <w:r w:rsidR="00E7205B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C15CCD" w:rsidRDefault="00E7205B" w:rsidP="00C15CCD">
            <w:pPr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Wohngruppenreinigung</w:t>
            </w:r>
            <w:r w:rsidRPr="00C15CCD">
              <w:rPr>
                <w:b/>
                <w:color w:val="F79646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E7205B" w:rsidRDefault="00E7205B" w:rsidP="00C560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9.00-9.30 Uhr</w:t>
            </w:r>
          </w:p>
          <w:p w:rsidR="00E7205B" w:rsidRDefault="00E7205B" w:rsidP="005207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Bezugsgruppe Ernährung</w:t>
            </w:r>
          </w:p>
          <w:p w:rsidR="00E7205B" w:rsidRDefault="00E7205B" w:rsidP="00C560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9.30 – 12.00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Default="00E7205B" w:rsidP="004F18AF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Beschäftigungsprogramm</w:t>
            </w:r>
          </w:p>
          <w:p w:rsidR="00E7205B" w:rsidRDefault="00E7205B" w:rsidP="00B7527C">
            <w:pPr>
              <w:pStyle w:val="Listenabsatz"/>
              <w:numPr>
                <w:ilvl w:val="0"/>
                <w:numId w:val="31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D72644">
              <w:rPr>
                <w:b/>
                <w:color w:val="548DD4" w:themeColor="text2" w:themeTint="99"/>
                <w:sz w:val="20"/>
                <w:szCs w:val="20"/>
              </w:rPr>
              <w:t>Kochgruppe</w:t>
            </w:r>
          </w:p>
          <w:p w:rsidR="00E7205B" w:rsidRDefault="00E7205B" w:rsidP="00B7527C">
            <w:pPr>
              <w:pStyle w:val="Listenabsatz"/>
              <w:numPr>
                <w:ilvl w:val="0"/>
                <w:numId w:val="31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Alltagstraining</w:t>
            </w:r>
          </w:p>
          <w:p w:rsidR="00E7205B" w:rsidRPr="00B7527C" w:rsidRDefault="00E7205B" w:rsidP="00C56007">
            <w:pPr>
              <w:pStyle w:val="Listenabsatz"/>
              <w:ind w:left="360"/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520754" w:rsidRDefault="00E7205B" w:rsidP="00520754">
            <w:pPr>
              <w:rPr>
                <w:b/>
                <w:color w:val="F8A346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8.45 – 9.15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83289B" w:rsidRDefault="00E7205B" w:rsidP="0083289B">
            <w:pPr>
              <w:numPr>
                <w:ilvl w:val="0"/>
                <w:numId w:val="12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DBT-Bezugsgruppe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n</w:t>
            </w: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867"/>
        </w:trPr>
        <w:tc>
          <w:tcPr>
            <w:tcW w:w="2618" w:type="dxa"/>
          </w:tcPr>
          <w:p w:rsidR="00E7205B" w:rsidRDefault="00E7205B" w:rsidP="00E7205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9.15 – 9:50 Uhr:</w:t>
            </w:r>
          </w:p>
          <w:p w:rsidR="00E7205B" w:rsidRPr="00B7527C" w:rsidRDefault="00E7205B" w:rsidP="00E7205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Wohngruppenreinigung</w:t>
            </w:r>
          </w:p>
        </w:tc>
        <w:tc>
          <w:tcPr>
            <w:tcW w:w="2593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205B" w:rsidRPr="00B7527C" w:rsidRDefault="00E7205B" w:rsidP="00C15CC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9:00 – 09.50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C15CCD">
            <w:pPr>
              <w:pStyle w:val="Listenabsatz"/>
              <w:numPr>
                <w:ilvl w:val="0"/>
                <w:numId w:val="40"/>
              </w:numPr>
              <w:rPr>
                <w:b/>
                <w:color w:val="F79646" w:themeColor="accent6"/>
                <w:sz w:val="20"/>
                <w:szCs w:val="20"/>
              </w:rPr>
            </w:pPr>
            <w:proofErr w:type="spellStart"/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Cogpack</w:t>
            </w:r>
            <w:proofErr w:type="spellEnd"/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I und II</w:t>
            </w:r>
          </w:p>
          <w:p w:rsidR="00E7205B" w:rsidRDefault="00E7205B" w:rsidP="00C15CC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Kognitives Training</w:t>
            </w:r>
          </w:p>
        </w:tc>
        <w:tc>
          <w:tcPr>
            <w:tcW w:w="2409" w:type="dxa"/>
            <w:vMerge/>
          </w:tcPr>
          <w:p w:rsidR="00E7205B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205B" w:rsidRPr="00C15CCD" w:rsidRDefault="009C3379" w:rsidP="00C15CCD">
            <w:pPr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 xml:space="preserve">9:15 – 10.00 </w:t>
            </w:r>
            <w:r w:rsidR="00E7205B" w:rsidRPr="00C15CCD">
              <w:rPr>
                <w:b/>
                <w:color w:val="4F81BD" w:themeColor="accent1"/>
                <w:sz w:val="20"/>
                <w:szCs w:val="20"/>
              </w:rPr>
              <w:t>Uhr:</w:t>
            </w:r>
            <w:bookmarkStart w:id="0" w:name="_GoBack"/>
            <w:bookmarkEnd w:id="0"/>
          </w:p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Wohngruppenreinigung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272"/>
        </w:trPr>
        <w:tc>
          <w:tcPr>
            <w:tcW w:w="2618" w:type="dxa"/>
          </w:tcPr>
          <w:p w:rsidR="00E7205B" w:rsidRPr="00B7527C" w:rsidRDefault="00E7205B" w:rsidP="00E7205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10.15 – 12.00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E7205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Beschäftigungs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-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programm</w:t>
            </w:r>
          </w:p>
          <w:p w:rsidR="00E7205B" w:rsidRPr="00B7527C" w:rsidRDefault="00E7205B" w:rsidP="00E7205B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Kochgruppe</w:t>
            </w:r>
          </w:p>
          <w:p w:rsidR="00E7205B" w:rsidRPr="00B7527C" w:rsidRDefault="00E7205B" w:rsidP="00E7205B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Alltagstraining</w:t>
            </w:r>
          </w:p>
          <w:p w:rsidR="00E7205B" w:rsidRPr="00B7527C" w:rsidRDefault="00E7205B" w:rsidP="00E7205B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Waschküche</w:t>
            </w:r>
          </w:p>
          <w:p w:rsidR="00E7205B" w:rsidRPr="00B7527C" w:rsidRDefault="00E7205B" w:rsidP="00E7205B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Gartenarbeit</w:t>
            </w:r>
          </w:p>
          <w:p w:rsidR="00E7205B" w:rsidRDefault="00E7205B" w:rsidP="00E7205B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Hausmeister</w:t>
            </w:r>
          </w:p>
          <w:p w:rsidR="00E7205B" w:rsidRPr="007221FF" w:rsidRDefault="00E7205B" w:rsidP="00E7205B">
            <w:pPr>
              <w:ind w:left="360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Hofamt</w:t>
            </w:r>
          </w:p>
        </w:tc>
        <w:tc>
          <w:tcPr>
            <w:tcW w:w="2593" w:type="dxa"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10:45 – 12.00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4F18AF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Beschäftigungsprogramm</w:t>
            </w:r>
          </w:p>
          <w:p w:rsidR="00E7205B" w:rsidRPr="00B7527C" w:rsidRDefault="00E7205B" w:rsidP="004F18AF">
            <w:pPr>
              <w:pStyle w:val="Listenabsatz"/>
              <w:numPr>
                <w:ilvl w:val="0"/>
                <w:numId w:val="28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Kochgruppe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E7205B" w:rsidRDefault="00E7205B" w:rsidP="00520C74">
            <w:pPr>
              <w:pStyle w:val="Listenabsatz"/>
              <w:numPr>
                <w:ilvl w:val="0"/>
                <w:numId w:val="41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Alltagstraining</w:t>
            </w:r>
          </w:p>
          <w:p w:rsidR="00E7205B" w:rsidRPr="00B7527C" w:rsidRDefault="00E7205B" w:rsidP="0075584B">
            <w:pPr>
              <w:pStyle w:val="Listenabsatz"/>
              <w:ind w:left="360"/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10.15 – 12.00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Beschäftigungs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-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programm</w:t>
            </w:r>
          </w:p>
          <w:p w:rsidR="00E7205B" w:rsidRPr="00B7527C" w:rsidRDefault="00E7205B" w:rsidP="005C5A3C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Kochgruppe</w:t>
            </w:r>
          </w:p>
          <w:p w:rsidR="00E7205B" w:rsidRPr="00B7527C" w:rsidRDefault="00E7205B" w:rsidP="005C5A3C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Alltagstraining</w:t>
            </w:r>
          </w:p>
          <w:p w:rsidR="00E7205B" w:rsidRPr="00B7527C" w:rsidRDefault="00E7205B" w:rsidP="005C5A3C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Waschküche</w:t>
            </w:r>
          </w:p>
          <w:p w:rsidR="00E7205B" w:rsidRPr="00B7527C" w:rsidRDefault="00E7205B" w:rsidP="005C5A3C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Gartenarbeit</w:t>
            </w:r>
          </w:p>
          <w:p w:rsidR="00E7205B" w:rsidRDefault="00E7205B" w:rsidP="00B75363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Hausmeister</w:t>
            </w:r>
          </w:p>
          <w:p w:rsidR="00E7205B" w:rsidRPr="00B7527C" w:rsidRDefault="00E7205B" w:rsidP="00B75363">
            <w:pPr>
              <w:pStyle w:val="Listenabsatz"/>
              <w:numPr>
                <w:ilvl w:val="0"/>
                <w:numId w:val="30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Hofamt</w:t>
            </w:r>
          </w:p>
        </w:tc>
        <w:tc>
          <w:tcPr>
            <w:tcW w:w="2409" w:type="dxa"/>
            <w:vMerge/>
          </w:tcPr>
          <w:p w:rsidR="00E7205B" w:rsidRPr="00B7527C" w:rsidRDefault="00E7205B" w:rsidP="00B75363">
            <w:pPr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10.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15 – 11.45 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Uhr:</w:t>
            </w:r>
          </w:p>
          <w:p w:rsidR="00E7205B" w:rsidRPr="00B7527C" w:rsidRDefault="00E7205B" w:rsidP="004F18AF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Beschäftigungsprogramm</w:t>
            </w:r>
          </w:p>
          <w:p w:rsidR="00E7205B" w:rsidRPr="00B7527C" w:rsidRDefault="00E7205B" w:rsidP="004F18AF">
            <w:pPr>
              <w:pStyle w:val="Listenabsatz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Kochgruppe</w:t>
            </w:r>
          </w:p>
          <w:p w:rsidR="00E7205B" w:rsidRPr="000C6CDB" w:rsidRDefault="00E7205B" w:rsidP="000C6CDB">
            <w:pPr>
              <w:pStyle w:val="Listenabsatz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0C6CDB">
              <w:rPr>
                <w:b/>
                <w:color w:val="548DD4" w:themeColor="text2" w:themeTint="99"/>
                <w:sz w:val="20"/>
                <w:szCs w:val="20"/>
              </w:rPr>
              <w:t>Alltagstraining</w:t>
            </w:r>
          </w:p>
          <w:p w:rsidR="00E7205B" w:rsidRPr="00B7527C" w:rsidRDefault="00E7205B" w:rsidP="004F18AF">
            <w:pPr>
              <w:pStyle w:val="Listenabsatz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Waschküche</w:t>
            </w:r>
          </w:p>
          <w:p w:rsidR="00E7205B" w:rsidRPr="00B7527C" w:rsidRDefault="00E7205B" w:rsidP="004F18AF">
            <w:pPr>
              <w:pStyle w:val="Listenabsatz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Gartenarbeit</w:t>
            </w:r>
          </w:p>
          <w:p w:rsidR="00E7205B" w:rsidRDefault="00E7205B" w:rsidP="004F18AF">
            <w:pPr>
              <w:pStyle w:val="Listenabsatz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Hausmeister</w:t>
            </w:r>
          </w:p>
          <w:p w:rsidR="00E7205B" w:rsidRPr="00B7527C" w:rsidRDefault="00E7205B" w:rsidP="004F18AF">
            <w:pPr>
              <w:pStyle w:val="Listenabsatz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Hofamt</w:t>
            </w: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B75363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594"/>
        </w:trPr>
        <w:tc>
          <w:tcPr>
            <w:tcW w:w="2618" w:type="dxa"/>
            <w:shd w:val="clear" w:color="auto" w:fill="DBE5F1" w:themeFill="accent1" w:themeFillTint="33"/>
          </w:tcPr>
          <w:p w:rsidR="00E7205B" w:rsidRPr="00B7527C" w:rsidRDefault="00E7205B" w:rsidP="006401C5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12.00 – 12.30 Uhr:</w:t>
            </w:r>
          </w:p>
          <w:p w:rsidR="00E7205B" w:rsidRPr="00B7527C" w:rsidRDefault="00E7205B" w:rsidP="006401C5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Mittagessen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:rsidR="00E7205B" w:rsidRPr="00B7527C" w:rsidRDefault="00E7205B" w:rsidP="00232FA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12.00 – 12.30 Uhr:</w:t>
            </w:r>
          </w:p>
          <w:p w:rsidR="00E7205B" w:rsidRPr="00B7527C" w:rsidRDefault="00E7205B" w:rsidP="00232FA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Mittagessen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12.00 – 12.30 Uhr:</w:t>
            </w:r>
          </w:p>
          <w:p w:rsidR="00E7205B" w:rsidRPr="00B7527C" w:rsidRDefault="00E7205B" w:rsidP="005C5A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Mittagessen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E7205B" w:rsidRPr="00B7527C" w:rsidRDefault="00E7205B" w:rsidP="00232FA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12.00 – 12.30 Uhr:</w:t>
            </w:r>
          </w:p>
          <w:p w:rsidR="00E7205B" w:rsidRPr="00B7527C" w:rsidRDefault="00E7205B" w:rsidP="00232FA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Mittagessen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E7205B" w:rsidRPr="00B7527C" w:rsidRDefault="00E7205B" w:rsidP="00232FA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11.45 – 12:15 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Uhr:</w:t>
            </w:r>
          </w:p>
          <w:p w:rsidR="00E7205B" w:rsidRPr="00B7527C" w:rsidRDefault="00E7205B" w:rsidP="00232FAC">
            <w:pPr>
              <w:rPr>
                <w:b/>
                <w:i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Mittagessen</w:t>
            </w:r>
          </w:p>
        </w:tc>
        <w:tc>
          <w:tcPr>
            <w:tcW w:w="1701" w:type="dxa"/>
          </w:tcPr>
          <w:p w:rsidR="00E7205B" w:rsidRPr="00B7527C" w:rsidRDefault="00E7205B" w:rsidP="006A4146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13.00 – 13.15 Uhr:</w:t>
            </w:r>
          </w:p>
          <w:p w:rsidR="00E7205B" w:rsidRPr="00B7527C" w:rsidRDefault="00E7205B" w:rsidP="006A4146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Strukturgruppe</w:t>
            </w:r>
          </w:p>
        </w:tc>
        <w:tc>
          <w:tcPr>
            <w:tcW w:w="1701" w:type="dxa"/>
          </w:tcPr>
          <w:p w:rsidR="00E7205B" w:rsidRPr="00B7527C" w:rsidRDefault="00E7205B" w:rsidP="00831045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13.00 – 13.15 Uhr:</w:t>
            </w:r>
          </w:p>
          <w:p w:rsidR="00E7205B" w:rsidRPr="00B7527C" w:rsidRDefault="00E7205B" w:rsidP="00831045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Strukturgruppe</w:t>
            </w:r>
          </w:p>
        </w:tc>
      </w:tr>
      <w:tr w:rsidR="00E7205B" w:rsidRPr="00B7527C" w:rsidTr="00EF1650">
        <w:trPr>
          <w:trHeight w:val="594"/>
        </w:trPr>
        <w:tc>
          <w:tcPr>
            <w:tcW w:w="2618" w:type="dxa"/>
          </w:tcPr>
          <w:p w:rsidR="00E7205B" w:rsidRPr="00B7527C" w:rsidRDefault="00E7205B" w:rsidP="00433B4A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93" w:type="dxa"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12.30 – 13.00 Uhr:</w:t>
            </w: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Küchendienst</w:t>
            </w:r>
          </w:p>
        </w:tc>
        <w:tc>
          <w:tcPr>
            <w:tcW w:w="2694" w:type="dxa"/>
            <w:vMerge w:val="restart"/>
          </w:tcPr>
          <w:p w:rsidR="00E7205B" w:rsidRPr="00B7527C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12.45-13.00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Abschlussrunde</w:t>
            </w:r>
          </w:p>
          <w:p w:rsidR="00E7205B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14:30-15</w:t>
            </w:r>
            <w:r w:rsidR="00BA7AD2">
              <w:rPr>
                <w:b/>
                <w:color w:val="548DD4" w:themeColor="text2" w:themeTint="99"/>
                <w:sz w:val="20"/>
                <w:szCs w:val="20"/>
              </w:rPr>
              <w:t xml:space="preserve">:45 Uhr: Achtsamkeit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in der Natur </w:t>
            </w:r>
          </w:p>
          <w:p w:rsidR="00E7205B" w:rsidRPr="00B7527C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(14-tägig)</w:t>
            </w:r>
          </w:p>
        </w:tc>
        <w:tc>
          <w:tcPr>
            <w:tcW w:w="2409" w:type="dxa"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12.30 – 13.00 Uhr:</w:t>
            </w: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Küchendienst</w:t>
            </w:r>
          </w:p>
        </w:tc>
        <w:tc>
          <w:tcPr>
            <w:tcW w:w="2552" w:type="dxa"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12.00 – 12.30 Uhr:</w:t>
            </w: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Küchendienst</w:t>
            </w:r>
          </w:p>
        </w:tc>
        <w:tc>
          <w:tcPr>
            <w:tcW w:w="1701" w:type="dxa"/>
            <w:vMerge w:val="restart"/>
          </w:tcPr>
          <w:p w:rsidR="00E7205B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13.00 – 17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.00 Uhr:</w:t>
            </w:r>
          </w:p>
          <w:p w:rsidR="00E7205B" w:rsidRPr="00B7527C" w:rsidRDefault="00E7205B" w:rsidP="00070F65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AE33EB" w:rsidRDefault="00E7205B" w:rsidP="00AE33E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Freizeitaktivität</w:t>
            </w:r>
          </w:p>
          <w:p w:rsidR="00E7205B" w:rsidRPr="00AE33EB" w:rsidRDefault="00E7205B" w:rsidP="00AE33EB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21.0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0 – 22.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E7205B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B7527C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  <w:p w:rsidR="00E7205B" w:rsidRPr="00B7527C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E7205B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21.30 – 22.30 Uhr: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E7205B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B7527C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  <w:p w:rsidR="00E7205B" w:rsidRPr="00B7527C" w:rsidRDefault="00E7205B" w:rsidP="00070F65">
            <w:pPr>
              <w:rPr>
                <w:b/>
                <w:color w:val="F79646" w:themeColor="accent6"/>
                <w:sz w:val="20"/>
                <w:szCs w:val="20"/>
              </w:rPr>
            </w:pPr>
          </w:p>
        </w:tc>
      </w:tr>
      <w:tr w:rsidR="00E7205B" w:rsidRPr="00B7527C" w:rsidTr="00353EA5">
        <w:trPr>
          <w:trHeight w:val="745"/>
        </w:trPr>
        <w:tc>
          <w:tcPr>
            <w:tcW w:w="2618" w:type="dxa"/>
          </w:tcPr>
          <w:p w:rsidR="00E7205B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13:30</w:t>
            </w: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WG-Besprechung</w:t>
            </w:r>
          </w:p>
        </w:tc>
        <w:tc>
          <w:tcPr>
            <w:tcW w:w="2593" w:type="dxa"/>
          </w:tcPr>
          <w:p w:rsidR="00E7205B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13.30-14.30 Uhr:</w:t>
            </w: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DBT-Hausaufgaben- </w:t>
            </w:r>
            <w:proofErr w:type="spellStart"/>
            <w:r>
              <w:rPr>
                <w:b/>
                <w:color w:val="548DD4" w:themeColor="text2" w:themeTint="99"/>
                <w:sz w:val="20"/>
                <w:szCs w:val="20"/>
              </w:rPr>
              <w:t>Skillsgruppe</w:t>
            </w:r>
            <w:proofErr w:type="spellEnd"/>
          </w:p>
        </w:tc>
        <w:tc>
          <w:tcPr>
            <w:tcW w:w="2694" w:type="dxa"/>
            <w:vMerge/>
          </w:tcPr>
          <w:p w:rsidR="00E7205B" w:rsidRPr="00B7527C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E7205B" w:rsidRPr="00B7527C" w:rsidRDefault="00E7205B" w:rsidP="00E601A5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13.30  – 14.30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DB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T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-</w:t>
            </w:r>
            <w:proofErr w:type="spellStart"/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Skillsgruppe</w:t>
            </w:r>
            <w:proofErr w:type="spellEnd"/>
          </w:p>
          <w:p w:rsidR="00E7205B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  <w:p w:rsidR="00E7205B" w:rsidRPr="00520C74" w:rsidRDefault="00E7205B" w:rsidP="00520C7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520C74">
              <w:rPr>
                <w:b/>
                <w:color w:val="548DD4" w:themeColor="text2" w:themeTint="99"/>
                <w:sz w:val="20"/>
                <w:szCs w:val="20"/>
              </w:rPr>
              <w:t>Ab 14:45</w:t>
            </w:r>
          </w:p>
          <w:p w:rsidR="00E7205B" w:rsidRPr="00520C74" w:rsidRDefault="00E7205B" w:rsidP="00520C7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520C74">
              <w:rPr>
                <w:b/>
                <w:color w:val="548DD4" w:themeColor="text2" w:themeTint="99"/>
                <w:sz w:val="20"/>
                <w:szCs w:val="20"/>
              </w:rPr>
              <w:t>Einzeltherapien</w:t>
            </w:r>
          </w:p>
        </w:tc>
        <w:tc>
          <w:tcPr>
            <w:tcW w:w="2552" w:type="dxa"/>
          </w:tcPr>
          <w:p w:rsidR="00E7205B" w:rsidRPr="00B7527C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12.30 – 12.45 Uhr:</w:t>
            </w:r>
          </w:p>
          <w:p w:rsidR="00E7205B" w:rsidRPr="00B7527C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Achtsamkeitsgruppe</w:t>
            </w:r>
          </w:p>
        </w:tc>
        <w:tc>
          <w:tcPr>
            <w:tcW w:w="1701" w:type="dxa"/>
            <w:vMerge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7D2C27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502"/>
        </w:trPr>
        <w:tc>
          <w:tcPr>
            <w:tcW w:w="2618" w:type="dxa"/>
            <w:vMerge w:val="restart"/>
          </w:tcPr>
          <w:p w:rsidR="00E7205B" w:rsidRPr="00B7527C" w:rsidRDefault="00E7205B" w:rsidP="00353EA5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93" w:type="dxa"/>
          </w:tcPr>
          <w:p w:rsidR="00E7205B" w:rsidRPr="00B7527C" w:rsidRDefault="00E7205B" w:rsidP="00DC448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14.45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– 16.30 Uhr:</w:t>
            </w:r>
          </w:p>
          <w:p w:rsidR="00E7205B" w:rsidRPr="00B7527C" w:rsidRDefault="00E7205B" w:rsidP="00DC448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Einzeltherapien</w:t>
            </w:r>
          </w:p>
        </w:tc>
        <w:tc>
          <w:tcPr>
            <w:tcW w:w="2694" w:type="dxa"/>
            <w:vMerge/>
          </w:tcPr>
          <w:p w:rsidR="00E7205B" w:rsidRPr="00B7527C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7205B" w:rsidRPr="00B7527C" w:rsidRDefault="00E7205B" w:rsidP="00E601A5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7205B" w:rsidRPr="00B7527C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13.00 – 13.15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Abschlussrunde</w:t>
            </w:r>
          </w:p>
        </w:tc>
        <w:tc>
          <w:tcPr>
            <w:tcW w:w="1701" w:type="dxa"/>
            <w:vMerge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7D2C27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312"/>
        </w:trPr>
        <w:tc>
          <w:tcPr>
            <w:tcW w:w="2618" w:type="dxa"/>
            <w:vMerge/>
          </w:tcPr>
          <w:p w:rsidR="00E7205B" w:rsidRDefault="00E7205B" w:rsidP="00233C1D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93" w:type="dxa"/>
          </w:tcPr>
          <w:p w:rsidR="00E7205B" w:rsidRPr="00520C74" w:rsidRDefault="00E7205B" w:rsidP="00520C7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16.00 – 16</w:t>
            </w:r>
            <w:r w:rsidRPr="00520C74">
              <w:rPr>
                <w:b/>
                <w:color w:val="548DD4" w:themeColor="text2" w:themeTint="99"/>
                <w:sz w:val="20"/>
                <w:szCs w:val="20"/>
              </w:rPr>
              <w:t>.30 Uhr:</w:t>
            </w:r>
          </w:p>
          <w:p w:rsidR="00E7205B" w:rsidRDefault="00E7205B" w:rsidP="00520C7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520C74">
              <w:rPr>
                <w:b/>
                <w:color w:val="548DD4" w:themeColor="text2" w:themeTint="99"/>
                <w:sz w:val="20"/>
                <w:szCs w:val="20"/>
              </w:rPr>
              <w:t>Hausversammlung</w:t>
            </w:r>
          </w:p>
        </w:tc>
        <w:tc>
          <w:tcPr>
            <w:tcW w:w="2694" w:type="dxa"/>
            <w:vMerge/>
          </w:tcPr>
          <w:p w:rsidR="00E7205B" w:rsidRPr="00B7527C" w:rsidRDefault="00E7205B" w:rsidP="0052075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7205B" w:rsidRPr="00B7527C" w:rsidRDefault="00E7205B" w:rsidP="00E601A5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7205B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7D2C27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594"/>
        </w:trPr>
        <w:tc>
          <w:tcPr>
            <w:tcW w:w="2618" w:type="dxa"/>
          </w:tcPr>
          <w:p w:rsidR="00E7205B" w:rsidRPr="00B7527C" w:rsidRDefault="00E7205B" w:rsidP="00233C1D">
            <w:pPr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16:30 Abschlussrunde</w:t>
            </w:r>
          </w:p>
        </w:tc>
        <w:tc>
          <w:tcPr>
            <w:tcW w:w="2593" w:type="dxa"/>
          </w:tcPr>
          <w:p w:rsidR="00E7205B" w:rsidRPr="00B7527C" w:rsidRDefault="00E7205B" w:rsidP="00DC448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16.45 – 17.00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 Uhr:</w:t>
            </w:r>
          </w:p>
          <w:p w:rsidR="00E7205B" w:rsidRPr="00B7527C" w:rsidRDefault="00E7205B" w:rsidP="00DC448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Abschlussrunde</w:t>
            </w:r>
          </w:p>
        </w:tc>
        <w:tc>
          <w:tcPr>
            <w:tcW w:w="2694" w:type="dxa"/>
            <w:vMerge/>
          </w:tcPr>
          <w:p w:rsidR="00E7205B" w:rsidRPr="00B7527C" w:rsidRDefault="00E7205B" w:rsidP="0069527E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</w:tcPr>
          <w:p w:rsidR="00E7205B" w:rsidRPr="00B7527C" w:rsidRDefault="00E7205B" w:rsidP="007F4B19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16.45 – 17.0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0 Uhr:</w:t>
            </w:r>
          </w:p>
          <w:p w:rsidR="00E7205B" w:rsidRPr="007F4B19" w:rsidRDefault="00E7205B" w:rsidP="007F4B19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7F4B19">
              <w:rPr>
                <w:b/>
                <w:color w:val="548DD4" w:themeColor="text2" w:themeTint="99"/>
                <w:sz w:val="20"/>
                <w:szCs w:val="20"/>
              </w:rPr>
              <w:t>Abschlussrunde</w:t>
            </w:r>
          </w:p>
          <w:p w:rsidR="00E7205B" w:rsidRPr="00B7527C" w:rsidRDefault="00E7205B" w:rsidP="00D72644">
            <w:pPr>
              <w:pStyle w:val="Listenabsatz"/>
              <w:ind w:left="360"/>
              <w:rPr>
                <w:b/>
                <w:color w:val="F79646" w:themeColor="accent6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205B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 xml:space="preserve">13.30 – 14.30 Uhr, </w:t>
            </w:r>
          </w:p>
          <w:p w:rsidR="00E7205B" w:rsidRPr="00B7527C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14-tägig:</w:t>
            </w:r>
          </w:p>
          <w:p w:rsidR="00E7205B" w:rsidRPr="00B7527C" w:rsidRDefault="00E7205B" w:rsidP="0026331B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SprechstundeKonsiliararzt</w:t>
            </w:r>
          </w:p>
        </w:tc>
        <w:tc>
          <w:tcPr>
            <w:tcW w:w="1701" w:type="dxa"/>
            <w:vMerge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7D2C27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458"/>
        </w:trPr>
        <w:tc>
          <w:tcPr>
            <w:tcW w:w="2618" w:type="dxa"/>
          </w:tcPr>
          <w:p w:rsidR="00E7205B" w:rsidRPr="00B7527C" w:rsidRDefault="00BA7AD2" w:rsidP="00E601A5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15:45– 17.00 </w:t>
            </w:r>
            <w:r w:rsidR="00E7205B" w:rsidRPr="00B7527C">
              <w:rPr>
                <w:b/>
                <w:color w:val="548DD4" w:themeColor="text2" w:themeTint="99"/>
                <w:sz w:val="20"/>
                <w:szCs w:val="20"/>
              </w:rPr>
              <w:t>Uhr:</w:t>
            </w:r>
          </w:p>
          <w:p w:rsidR="00E7205B" w:rsidRPr="00B7527C" w:rsidRDefault="00E7205B" w:rsidP="00BA7AD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Hallensport </w:t>
            </w:r>
          </w:p>
        </w:tc>
        <w:tc>
          <w:tcPr>
            <w:tcW w:w="2593" w:type="dxa"/>
          </w:tcPr>
          <w:p w:rsidR="00E7205B" w:rsidRPr="00B7527C" w:rsidRDefault="00E7205B" w:rsidP="0001543C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94" w:type="dxa"/>
          </w:tcPr>
          <w:p w:rsidR="00E7205B" w:rsidRDefault="00E7205B" w:rsidP="00B7527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18.00-21.00 Uhr</w:t>
            </w:r>
          </w:p>
          <w:p w:rsidR="00E7205B" w:rsidRPr="00B7527C" w:rsidRDefault="00E7205B" w:rsidP="00B7527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Offener Freizeittreff</w:t>
            </w:r>
          </w:p>
        </w:tc>
        <w:tc>
          <w:tcPr>
            <w:tcW w:w="2409" w:type="dxa"/>
          </w:tcPr>
          <w:p w:rsidR="00E7205B" w:rsidRPr="00B7527C" w:rsidRDefault="00E7205B" w:rsidP="000E288A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205B" w:rsidRPr="00B7527C" w:rsidRDefault="00E7205B" w:rsidP="0001543C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14.30 – 15.00 Uhr:</w:t>
            </w:r>
          </w:p>
          <w:p w:rsidR="00E7205B" w:rsidRPr="00B7527C" w:rsidRDefault="00E7205B" w:rsidP="0069527E">
            <w:pPr>
              <w:rPr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>
              <w:rPr>
                <w:b/>
                <w:color w:val="548DD4" w:themeColor="text2" w:themeTint="99"/>
                <w:sz w:val="20"/>
                <w:szCs w:val="20"/>
              </w:rPr>
              <w:t>A</w:t>
            </w: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bschlusscafe</w:t>
            </w:r>
            <w:proofErr w:type="spellEnd"/>
          </w:p>
        </w:tc>
        <w:tc>
          <w:tcPr>
            <w:tcW w:w="1701" w:type="dxa"/>
            <w:vMerge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05B" w:rsidRPr="00B7527C" w:rsidRDefault="00E7205B" w:rsidP="007D2C27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E7205B" w:rsidRPr="00B7527C" w:rsidTr="00EF1650">
        <w:trPr>
          <w:trHeight w:val="409"/>
        </w:trPr>
        <w:tc>
          <w:tcPr>
            <w:tcW w:w="2618" w:type="dxa"/>
            <w:shd w:val="clear" w:color="auto" w:fill="DBE5F1" w:themeFill="accent1" w:themeFillTint="33"/>
          </w:tcPr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21.00 – 22.00 Uhr:</w:t>
            </w:r>
          </w:p>
          <w:p w:rsidR="00E7205B" w:rsidRPr="00B7527C" w:rsidRDefault="00E7205B" w:rsidP="0041226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</w:tc>
        <w:tc>
          <w:tcPr>
            <w:tcW w:w="2593" w:type="dxa"/>
            <w:shd w:val="clear" w:color="auto" w:fill="DBE5F1" w:themeFill="accent1" w:themeFillTint="33"/>
          </w:tcPr>
          <w:p w:rsidR="00E7205B" w:rsidRPr="00B7527C" w:rsidRDefault="00E7205B" w:rsidP="00191560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21.00 – 22.00 Uhr:</w:t>
            </w:r>
          </w:p>
          <w:p w:rsidR="00E7205B" w:rsidRPr="00B7527C" w:rsidRDefault="00E7205B" w:rsidP="00191560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E7205B" w:rsidRPr="00B7527C" w:rsidRDefault="00E7205B" w:rsidP="00233C1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21.00 – 22.00 Uhr:</w:t>
            </w:r>
          </w:p>
          <w:p w:rsidR="00E7205B" w:rsidRPr="00B7527C" w:rsidRDefault="00E7205B" w:rsidP="00233C1D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E7205B" w:rsidRPr="00B7527C" w:rsidRDefault="00E7205B" w:rsidP="00191560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21.00 – 22.00 Uhr:</w:t>
            </w:r>
          </w:p>
          <w:p w:rsidR="00E7205B" w:rsidRPr="00B7527C" w:rsidRDefault="00E7205B" w:rsidP="00191560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E7205B" w:rsidRPr="00B7527C" w:rsidRDefault="00E7205B" w:rsidP="00191560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B7527C">
              <w:rPr>
                <w:b/>
                <w:color w:val="548DD4" w:themeColor="text2" w:themeTint="99"/>
                <w:sz w:val="20"/>
                <w:szCs w:val="20"/>
              </w:rPr>
              <w:t>21.00 – 22.00 Uhr:</w:t>
            </w:r>
          </w:p>
          <w:p w:rsidR="00E7205B" w:rsidRPr="00B7527C" w:rsidRDefault="00E7205B" w:rsidP="00191560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Rufbereitschaft im Haus</w:t>
            </w:r>
          </w:p>
        </w:tc>
        <w:tc>
          <w:tcPr>
            <w:tcW w:w="1701" w:type="dxa"/>
          </w:tcPr>
          <w:p w:rsidR="00E7205B" w:rsidRPr="00B7527C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205B" w:rsidRPr="00B7527C" w:rsidRDefault="00E7205B" w:rsidP="00EB4CC4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:rsidR="007E44D7" w:rsidRPr="00B7527C" w:rsidRDefault="007E44D7" w:rsidP="008B2979">
      <w:pPr>
        <w:rPr>
          <w:b/>
          <w:color w:val="8DB3E2" w:themeColor="text2" w:themeTint="66"/>
          <w:sz w:val="10"/>
          <w:szCs w:val="10"/>
        </w:rPr>
        <w:sectPr w:rsidR="007E44D7" w:rsidRPr="00B7527C" w:rsidSect="00B4288C">
          <w:type w:val="continuous"/>
          <w:pgSz w:w="16838" w:h="11906" w:orient="landscape" w:code="9"/>
          <w:pgMar w:top="193" w:right="255" w:bottom="193" w:left="567" w:header="709" w:footer="709" w:gutter="0"/>
          <w:cols w:space="708"/>
          <w:docGrid w:linePitch="360"/>
        </w:sectPr>
      </w:pPr>
    </w:p>
    <w:p w:rsidR="0001543C" w:rsidRPr="00B7527C" w:rsidRDefault="0001543C" w:rsidP="00FA151A">
      <w:pPr>
        <w:rPr>
          <w:b/>
          <w:color w:val="F79646" w:themeColor="accent6"/>
          <w:sz w:val="8"/>
          <w:szCs w:val="20"/>
        </w:rPr>
      </w:pPr>
    </w:p>
    <w:sectPr w:rsidR="0001543C" w:rsidRPr="00B7527C" w:rsidSect="00C56FCC">
      <w:type w:val="continuous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CC1"/>
    <w:multiLevelType w:val="hybridMultilevel"/>
    <w:tmpl w:val="FB9418B6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FA19C0"/>
    <w:multiLevelType w:val="hybridMultilevel"/>
    <w:tmpl w:val="08B2FAC4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176D34"/>
    <w:multiLevelType w:val="hybridMultilevel"/>
    <w:tmpl w:val="6E2299FA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083517"/>
    <w:multiLevelType w:val="hybridMultilevel"/>
    <w:tmpl w:val="E9BC57A0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323EAE"/>
    <w:multiLevelType w:val="hybridMultilevel"/>
    <w:tmpl w:val="2FE2780E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151750"/>
    <w:multiLevelType w:val="hybridMultilevel"/>
    <w:tmpl w:val="3C920394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24741"/>
    <w:multiLevelType w:val="hybridMultilevel"/>
    <w:tmpl w:val="A35A2014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BC5A68"/>
    <w:multiLevelType w:val="hybridMultilevel"/>
    <w:tmpl w:val="409AE2FA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FC590B"/>
    <w:multiLevelType w:val="hybridMultilevel"/>
    <w:tmpl w:val="9ABEE55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F815B9"/>
    <w:multiLevelType w:val="hybridMultilevel"/>
    <w:tmpl w:val="A39AD7A2"/>
    <w:lvl w:ilvl="0" w:tplc="E03029D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A03192"/>
    <w:multiLevelType w:val="hybridMultilevel"/>
    <w:tmpl w:val="D57C7A26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4955E2"/>
    <w:multiLevelType w:val="multilevel"/>
    <w:tmpl w:val="9ABEE5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D84D96"/>
    <w:multiLevelType w:val="hybridMultilevel"/>
    <w:tmpl w:val="864699BE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BA172E"/>
    <w:multiLevelType w:val="hybridMultilevel"/>
    <w:tmpl w:val="D44E37B0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961D92"/>
    <w:multiLevelType w:val="hybridMultilevel"/>
    <w:tmpl w:val="43903A1E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C091314"/>
    <w:multiLevelType w:val="hybridMultilevel"/>
    <w:tmpl w:val="890062B6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D1A748E"/>
    <w:multiLevelType w:val="hybridMultilevel"/>
    <w:tmpl w:val="8E0871D4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9C54EB"/>
    <w:multiLevelType w:val="hybridMultilevel"/>
    <w:tmpl w:val="20BAFB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4C28D8"/>
    <w:multiLevelType w:val="hybridMultilevel"/>
    <w:tmpl w:val="2A86DEA8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F6F0449"/>
    <w:multiLevelType w:val="hybridMultilevel"/>
    <w:tmpl w:val="9C2A71E2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FAA4C07"/>
    <w:multiLevelType w:val="hybridMultilevel"/>
    <w:tmpl w:val="E096610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435DB"/>
    <w:multiLevelType w:val="hybridMultilevel"/>
    <w:tmpl w:val="7C867F68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5610C40"/>
    <w:multiLevelType w:val="hybridMultilevel"/>
    <w:tmpl w:val="4AE6B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206A5"/>
    <w:multiLevelType w:val="multilevel"/>
    <w:tmpl w:val="50009B28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82C27AD"/>
    <w:multiLevelType w:val="hybridMultilevel"/>
    <w:tmpl w:val="A36E4752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8F77E0"/>
    <w:multiLevelType w:val="hybridMultilevel"/>
    <w:tmpl w:val="4BA8DB36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D0490C"/>
    <w:multiLevelType w:val="hybridMultilevel"/>
    <w:tmpl w:val="4F8AD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342EAF"/>
    <w:multiLevelType w:val="multilevel"/>
    <w:tmpl w:val="E9BC57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32C341A"/>
    <w:multiLevelType w:val="hybridMultilevel"/>
    <w:tmpl w:val="39AE35A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E16398"/>
    <w:multiLevelType w:val="hybridMultilevel"/>
    <w:tmpl w:val="919A52DE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C024CC"/>
    <w:multiLevelType w:val="hybridMultilevel"/>
    <w:tmpl w:val="08D4FD6A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3390ACA"/>
    <w:multiLevelType w:val="hybridMultilevel"/>
    <w:tmpl w:val="2362DF7E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516C19"/>
    <w:multiLevelType w:val="hybridMultilevel"/>
    <w:tmpl w:val="AB0C83B6"/>
    <w:lvl w:ilvl="0" w:tplc="0407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6CE6C3E"/>
    <w:multiLevelType w:val="multilevel"/>
    <w:tmpl w:val="8DD6DA66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F743023"/>
    <w:multiLevelType w:val="hybridMultilevel"/>
    <w:tmpl w:val="FBFECD50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0E51AF"/>
    <w:multiLevelType w:val="hybridMultilevel"/>
    <w:tmpl w:val="F8D0D75C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B708F6"/>
    <w:multiLevelType w:val="multilevel"/>
    <w:tmpl w:val="D6A899E6"/>
    <w:lvl w:ilvl="0">
      <w:start w:val="14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7">
    <w:nsid w:val="6ED06E39"/>
    <w:multiLevelType w:val="hybridMultilevel"/>
    <w:tmpl w:val="7D4AF1A4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1E7733"/>
    <w:multiLevelType w:val="hybridMultilevel"/>
    <w:tmpl w:val="7608B322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3D3C69"/>
    <w:multiLevelType w:val="hybridMultilevel"/>
    <w:tmpl w:val="8BDC0C28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332568"/>
    <w:multiLevelType w:val="hybridMultilevel"/>
    <w:tmpl w:val="65B442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0549C3"/>
    <w:multiLevelType w:val="hybridMultilevel"/>
    <w:tmpl w:val="08D06CFA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28"/>
  </w:num>
  <w:num w:numId="4">
    <w:abstractNumId w:val="4"/>
  </w:num>
  <w:num w:numId="5">
    <w:abstractNumId w:val="2"/>
  </w:num>
  <w:num w:numId="6">
    <w:abstractNumId w:val="14"/>
  </w:num>
  <w:num w:numId="7">
    <w:abstractNumId w:val="18"/>
  </w:num>
  <w:num w:numId="8">
    <w:abstractNumId w:val="30"/>
  </w:num>
  <w:num w:numId="9">
    <w:abstractNumId w:val="21"/>
  </w:num>
  <w:num w:numId="10">
    <w:abstractNumId w:val="8"/>
  </w:num>
  <w:num w:numId="11">
    <w:abstractNumId w:val="11"/>
  </w:num>
  <w:num w:numId="12">
    <w:abstractNumId w:val="3"/>
  </w:num>
  <w:num w:numId="13">
    <w:abstractNumId w:val="27"/>
  </w:num>
  <w:num w:numId="14">
    <w:abstractNumId w:val="17"/>
  </w:num>
  <w:num w:numId="15">
    <w:abstractNumId w:val="29"/>
  </w:num>
  <w:num w:numId="16">
    <w:abstractNumId w:val="1"/>
  </w:num>
  <w:num w:numId="17">
    <w:abstractNumId w:val="22"/>
  </w:num>
  <w:num w:numId="18">
    <w:abstractNumId w:val="7"/>
  </w:num>
  <w:num w:numId="19">
    <w:abstractNumId w:val="10"/>
  </w:num>
  <w:num w:numId="20">
    <w:abstractNumId w:val="16"/>
  </w:num>
  <w:num w:numId="21">
    <w:abstractNumId w:val="23"/>
  </w:num>
  <w:num w:numId="22">
    <w:abstractNumId w:val="37"/>
  </w:num>
  <w:num w:numId="23">
    <w:abstractNumId w:val="34"/>
  </w:num>
  <w:num w:numId="24">
    <w:abstractNumId w:val="35"/>
  </w:num>
  <w:num w:numId="25">
    <w:abstractNumId w:val="24"/>
  </w:num>
  <w:num w:numId="26">
    <w:abstractNumId w:val="41"/>
  </w:num>
  <w:num w:numId="27">
    <w:abstractNumId w:val="13"/>
  </w:num>
  <w:num w:numId="28">
    <w:abstractNumId w:val="6"/>
  </w:num>
  <w:num w:numId="29">
    <w:abstractNumId w:val="20"/>
  </w:num>
  <w:num w:numId="30">
    <w:abstractNumId w:val="12"/>
  </w:num>
  <w:num w:numId="31">
    <w:abstractNumId w:val="39"/>
  </w:num>
  <w:num w:numId="32">
    <w:abstractNumId w:val="0"/>
  </w:num>
  <w:num w:numId="33">
    <w:abstractNumId w:val="36"/>
  </w:num>
  <w:num w:numId="34">
    <w:abstractNumId w:val="31"/>
  </w:num>
  <w:num w:numId="35">
    <w:abstractNumId w:val="26"/>
  </w:num>
  <w:num w:numId="36">
    <w:abstractNumId w:val="5"/>
  </w:num>
  <w:num w:numId="37">
    <w:abstractNumId w:val="33"/>
  </w:num>
  <w:num w:numId="38">
    <w:abstractNumId w:val="38"/>
  </w:num>
  <w:num w:numId="39">
    <w:abstractNumId w:val="40"/>
  </w:num>
  <w:num w:numId="40">
    <w:abstractNumId w:val="9"/>
  </w:num>
  <w:num w:numId="41">
    <w:abstractNumId w:val="25"/>
  </w:num>
  <w:num w:numId="42">
    <w:abstractNumId w:val="19"/>
  </w:num>
  <w:num w:numId="43">
    <w:abstractNumId w:val="33"/>
    <w:lvlOverride w:ilvl="0">
      <w:startOverride w:val="1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29"/>
    <w:rsid w:val="00000AE3"/>
    <w:rsid w:val="00001F87"/>
    <w:rsid w:val="00003E7B"/>
    <w:rsid w:val="0001543C"/>
    <w:rsid w:val="00016374"/>
    <w:rsid w:val="00025158"/>
    <w:rsid w:val="00032E7C"/>
    <w:rsid w:val="0004561F"/>
    <w:rsid w:val="00045C8A"/>
    <w:rsid w:val="00051E2C"/>
    <w:rsid w:val="00052819"/>
    <w:rsid w:val="00056C51"/>
    <w:rsid w:val="000633B7"/>
    <w:rsid w:val="000650D1"/>
    <w:rsid w:val="00070F65"/>
    <w:rsid w:val="00073FB1"/>
    <w:rsid w:val="00075A3B"/>
    <w:rsid w:val="00085E90"/>
    <w:rsid w:val="00086F3A"/>
    <w:rsid w:val="00096952"/>
    <w:rsid w:val="000A09CE"/>
    <w:rsid w:val="000A2CDB"/>
    <w:rsid w:val="000A4073"/>
    <w:rsid w:val="000B3ADF"/>
    <w:rsid w:val="000C3C4B"/>
    <w:rsid w:val="000C6CDB"/>
    <w:rsid w:val="000D7AAC"/>
    <w:rsid w:val="000E288A"/>
    <w:rsid w:val="000E7063"/>
    <w:rsid w:val="000E7A65"/>
    <w:rsid w:val="000F0257"/>
    <w:rsid w:val="00105EFF"/>
    <w:rsid w:val="00121E75"/>
    <w:rsid w:val="00124CA4"/>
    <w:rsid w:val="0012605B"/>
    <w:rsid w:val="0013047A"/>
    <w:rsid w:val="00130EE3"/>
    <w:rsid w:val="00146A99"/>
    <w:rsid w:val="00157666"/>
    <w:rsid w:val="00161A37"/>
    <w:rsid w:val="001701EE"/>
    <w:rsid w:val="001705FE"/>
    <w:rsid w:val="001711CB"/>
    <w:rsid w:val="00191560"/>
    <w:rsid w:val="00193F12"/>
    <w:rsid w:val="00194505"/>
    <w:rsid w:val="001A7362"/>
    <w:rsid w:val="001B65C1"/>
    <w:rsid w:val="001C20FD"/>
    <w:rsid w:val="001D2BC1"/>
    <w:rsid w:val="001F64C1"/>
    <w:rsid w:val="001F6FD2"/>
    <w:rsid w:val="00201E6C"/>
    <w:rsid w:val="00204BA2"/>
    <w:rsid w:val="0020591C"/>
    <w:rsid w:val="002114DC"/>
    <w:rsid w:val="00222B7A"/>
    <w:rsid w:val="00230AB5"/>
    <w:rsid w:val="00232FAC"/>
    <w:rsid w:val="00233C1D"/>
    <w:rsid w:val="00235981"/>
    <w:rsid w:val="00235F10"/>
    <w:rsid w:val="00241EE7"/>
    <w:rsid w:val="0026331B"/>
    <w:rsid w:val="00280D13"/>
    <w:rsid w:val="002A0419"/>
    <w:rsid w:val="002A0A47"/>
    <w:rsid w:val="002A0AFD"/>
    <w:rsid w:val="002A5D39"/>
    <w:rsid w:val="002B6D71"/>
    <w:rsid w:val="002C1D8E"/>
    <w:rsid w:val="002C3849"/>
    <w:rsid w:val="002C5E75"/>
    <w:rsid w:val="002C66C8"/>
    <w:rsid w:val="002D40C2"/>
    <w:rsid w:val="002D643D"/>
    <w:rsid w:val="002E17CB"/>
    <w:rsid w:val="002E4AB2"/>
    <w:rsid w:val="002F7367"/>
    <w:rsid w:val="002F7479"/>
    <w:rsid w:val="00305EA6"/>
    <w:rsid w:val="0030694C"/>
    <w:rsid w:val="003513AF"/>
    <w:rsid w:val="00352B8A"/>
    <w:rsid w:val="00353EA5"/>
    <w:rsid w:val="003576FF"/>
    <w:rsid w:val="00357FB7"/>
    <w:rsid w:val="00360C3D"/>
    <w:rsid w:val="00363717"/>
    <w:rsid w:val="00365427"/>
    <w:rsid w:val="00373396"/>
    <w:rsid w:val="00380BD8"/>
    <w:rsid w:val="00386B16"/>
    <w:rsid w:val="0039653E"/>
    <w:rsid w:val="003A0ECD"/>
    <w:rsid w:val="003A27F8"/>
    <w:rsid w:val="003A58FC"/>
    <w:rsid w:val="003B182F"/>
    <w:rsid w:val="003B5447"/>
    <w:rsid w:val="003B5CDE"/>
    <w:rsid w:val="003C5C92"/>
    <w:rsid w:val="003D3415"/>
    <w:rsid w:val="003F4226"/>
    <w:rsid w:val="00400465"/>
    <w:rsid w:val="00402B34"/>
    <w:rsid w:val="004109FA"/>
    <w:rsid w:val="00412264"/>
    <w:rsid w:val="00412826"/>
    <w:rsid w:val="00421C94"/>
    <w:rsid w:val="00433B4A"/>
    <w:rsid w:val="00445AF3"/>
    <w:rsid w:val="00445E30"/>
    <w:rsid w:val="0046204F"/>
    <w:rsid w:val="004701F7"/>
    <w:rsid w:val="004711EA"/>
    <w:rsid w:val="0047660D"/>
    <w:rsid w:val="0048689B"/>
    <w:rsid w:val="00491F37"/>
    <w:rsid w:val="004A1637"/>
    <w:rsid w:val="004A2F26"/>
    <w:rsid w:val="004B54A6"/>
    <w:rsid w:val="004C735B"/>
    <w:rsid w:val="004D5533"/>
    <w:rsid w:val="004D729F"/>
    <w:rsid w:val="004D7985"/>
    <w:rsid w:val="004E5B26"/>
    <w:rsid w:val="004E7277"/>
    <w:rsid w:val="004F18AF"/>
    <w:rsid w:val="004F5779"/>
    <w:rsid w:val="004F7E69"/>
    <w:rsid w:val="00506807"/>
    <w:rsid w:val="00510A08"/>
    <w:rsid w:val="0051181E"/>
    <w:rsid w:val="00513103"/>
    <w:rsid w:val="005139B5"/>
    <w:rsid w:val="00516C9D"/>
    <w:rsid w:val="00520754"/>
    <w:rsid w:val="00520C74"/>
    <w:rsid w:val="0052173D"/>
    <w:rsid w:val="00532751"/>
    <w:rsid w:val="00533252"/>
    <w:rsid w:val="0053487F"/>
    <w:rsid w:val="00541B33"/>
    <w:rsid w:val="0054300E"/>
    <w:rsid w:val="005766DA"/>
    <w:rsid w:val="00591252"/>
    <w:rsid w:val="00594FAD"/>
    <w:rsid w:val="00595FA9"/>
    <w:rsid w:val="005979C6"/>
    <w:rsid w:val="005A4866"/>
    <w:rsid w:val="005C349D"/>
    <w:rsid w:val="005C4E03"/>
    <w:rsid w:val="005C5A3C"/>
    <w:rsid w:val="005D1B41"/>
    <w:rsid w:val="005D262B"/>
    <w:rsid w:val="005E7B81"/>
    <w:rsid w:val="0060315C"/>
    <w:rsid w:val="00603812"/>
    <w:rsid w:val="006133BD"/>
    <w:rsid w:val="00616779"/>
    <w:rsid w:val="006301B0"/>
    <w:rsid w:val="006401C5"/>
    <w:rsid w:val="00642FDD"/>
    <w:rsid w:val="006464F8"/>
    <w:rsid w:val="00650B6A"/>
    <w:rsid w:val="00651EFA"/>
    <w:rsid w:val="00654A9F"/>
    <w:rsid w:val="00656D63"/>
    <w:rsid w:val="00661936"/>
    <w:rsid w:val="0067067D"/>
    <w:rsid w:val="006813D2"/>
    <w:rsid w:val="00682DCE"/>
    <w:rsid w:val="00687504"/>
    <w:rsid w:val="006908B2"/>
    <w:rsid w:val="00694C18"/>
    <w:rsid w:val="0069527E"/>
    <w:rsid w:val="00697385"/>
    <w:rsid w:val="006A4146"/>
    <w:rsid w:val="006B63AE"/>
    <w:rsid w:val="006B6C02"/>
    <w:rsid w:val="006C71A3"/>
    <w:rsid w:val="006D3F91"/>
    <w:rsid w:val="006E3945"/>
    <w:rsid w:val="006E4DE6"/>
    <w:rsid w:val="00710F74"/>
    <w:rsid w:val="00717FDE"/>
    <w:rsid w:val="00720494"/>
    <w:rsid w:val="007221FF"/>
    <w:rsid w:val="007279C4"/>
    <w:rsid w:val="0074253D"/>
    <w:rsid w:val="007510CB"/>
    <w:rsid w:val="00751FD5"/>
    <w:rsid w:val="0075584B"/>
    <w:rsid w:val="00757022"/>
    <w:rsid w:val="0076005F"/>
    <w:rsid w:val="00765BA3"/>
    <w:rsid w:val="00766C5B"/>
    <w:rsid w:val="00772FAE"/>
    <w:rsid w:val="0077470C"/>
    <w:rsid w:val="00786701"/>
    <w:rsid w:val="00790297"/>
    <w:rsid w:val="007A08CF"/>
    <w:rsid w:val="007A56BF"/>
    <w:rsid w:val="007A57B0"/>
    <w:rsid w:val="007B317B"/>
    <w:rsid w:val="007C27FC"/>
    <w:rsid w:val="007D0C74"/>
    <w:rsid w:val="007D2C27"/>
    <w:rsid w:val="007D332D"/>
    <w:rsid w:val="007E37BE"/>
    <w:rsid w:val="007E4184"/>
    <w:rsid w:val="007E44D7"/>
    <w:rsid w:val="007E459E"/>
    <w:rsid w:val="007E5440"/>
    <w:rsid w:val="007E7F9C"/>
    <w:rsid w:val="007F3CFD"/>
    <w:rsid w:val="007F4B19"/>
    <w:rsid w:val="007F5A05"/>
    <w:rsid w:val="00800D45"/>
    <w:rsid w:val="0080737A"/>
    <w:rsid w:val="00815677"/>
    <w:rsid w:val="008200B4"/>
    <w:rsid w:val="00823827"/>
    <w:rsid w:val="00831045"/>
    <w:rsid w:val="0083289B"/>
    <w:rsid w:val="0083797F"/>
    <w:rsid w:val="008414AD"/>
    <w:rsid w:val="00852DF5"/>
    <w:rsid w:val="00854008"/>
    <w:rsid w:val="008550CD"/>
    <w:rsid w:val="00856DB0"/>
    <w:rsid w:val="008610F2"/>
    <w:rsid w:val="0086598A"/>
    <w:rsid w:val="008676A9"/>
    <w:rsid w:val="00876A80"/>
    <w:rsid w:val="00881C29"/>
    <w:rsid w:val="00885788"/>
    <w:rsid w:val="00886B21"/>
    <w:rsid w:val="00890E9F"/>
    <w:rsid w:val="008979A8"/>
    <w:rsid w:val="008B2979"/>
    <w:rsid w:val="008C3B41"/>
    <w:rsid w:val="008C5BBD"/>
    <w:rsid w:val="008D0AED"/>
    <w:rsid w:val="008E4245"/>
    <w:rsid w:val="008F010D"/>
    <w:rsid w:val="008F1B72"/>
    <w:rsid w:val="009002FD"/>
    <w:rsid w:val="0090514E"/>
    <w:rsid w:val="00912317"/>
    <w:rsid w:val="009221D6"/>
    <w:rsid w:val="00930FA2"/>
    <w:rsid w:val="00940C91"/>
    <w:rsid w:val="009463CE"/>
    <w:rsid w:val="00953A0D"/>
    <w:rsid w:val="00957CEA"/>
    <w:rsid w:val="009612F9"/>
    <w:rsid w:val="00961FD5"/>
    <w:rsid w:val="009743E0"/>
    <w:rsid w:val="00990110"/>
    <w:rsid w:val="00990480"/>
    <w:rsid w:val="0099114D"/>
    <w:rsid w:val="0099497A"/>
    <w:rsid w:val="00997B12"/>
    <w:rsid w:val="009A0C2A"/>
    <w:rsid w:val="009A19DC"/>
    <w:rsid w:val="009A3CA6"/>
    <w:rsid w:val="009A78C7"/>
    <w:rsid w:val="009B03C5"/>
    <w:rsid w:val="009B4F4C"/>
    <w:rsid w:val="009B4FC1"/>
    <w:rsid w:val="009B5440"/>
    <w:rsid w:val="009C3379"/>
    <w:rsid w:val="009D5296"/>
    <w:rsid w:val="009E06CB"/>
    <w:rsid w:val="009E1DB8"/>
    <w:rsid w:val="009E5C8C"/>
    <w:rsid w:val="009E74CD"/>
    <w:rsid w:val="009F33E4"/>
    <w:rsid w:val="00A01CDC"/>
    <w:rsid w:val="00A05EEB"/>
    <w:rsid w:val="00A3118A"/>
    <w:rsid w:val="00A331E0"/>
    <w:rsid w:val="00A425C7"/>
    <w:rsid w:val="00A506A1"/>
    <w:rsid w:val="00A55E8E"/>
    <w:rsid w:val="00A66202"/>
    <w:rsid w:val="00A6635D"/>
    <w:rsid w:val="00A67E6F"/>
    <w:rsid w:val="00A743F1"/>
    <w:rsid w:val="00A75FB4"/>
    <w:rsid w:val="00A768B1"/>
    <w:rsid w:val="00A77FEA"/>
    <w:rsid w:val="00A817C1"/>
    <w:rsid w:val="00A93A75"/>
    <w:rsid w:val="00AA5115"/>
    <w:rsid w:val="00AA5A7E"/>
    <w:rsid w:val="00AB0279"/>
    <w:rsid w:val="00AB10F0"/>
    <w:rsid w:val="00AC4AD6"/>
    <w:rsid w:val="00AC5CE0"/>
    <w:rsid w:val="00AE1E43"/>
    <w:rsid w:val="00AE2F3B"/>
    <w:rsid w:val="00AE33EB"/>
    <w:rsid w:val="00AF1C1B"/>
    <w:rsid w:val="00AF7529"/>
    <w:rsid w:val="00B00624"/>
    <w:rsid w:val="00B13276"/>
    <w:rsid w:val="00B262A8"/>
    <w:rsid w:val="00B3253F"/>
    <w:rsid w:val="00B40739"/>
    <w:rsid w:val="00B4288C"/>
    <w:rsid w:val="00B46A27"/>
    <w:rsid w:val="00B5650B"/>
    <w:rsid w:val="00B56F6C"/>
    <w:rsid w:val="00B64A93"/>
    <w:rsid w:val="00B7527C"/>
    <w:rsid w:val="00B75363"/>
    <w:rsid w:val="00B7768A"/>
    <w:rsid w:val="00B849E2"/>
    <w:rsid w:val="00B85FBE"/>
    <w:rsid w:val="00B87E4C"/>
    <w:rsid w:val="00B93079"/>
    <w:rsid w:val="00B96E77"/>
    <w:rsid w:val="00B96F3D"/>
    <w:rsid w:val="00BA3989"/>
    <w:rsid w:val="00BA611A"/>
    <w:rsid w:val="00BA7AD2"/>
    <w:rsid w:val="00BB646C"/>
    <w:rsid w:val="00BB7FBB"/>
    <w:rsid w:val="00BC6B65"/>
    <w:rsid w:val="00BD3A6C"/>
    <w:rsid w:val="00BE0336"/>
    <w:rsid w:val="00BE347F"/>
    <w:rsid w:val="00C02FE8"/>
    <w:rsid w:val="00C15CCD"/>
    <w:rsid w:val="00C23EF9"/>
    <w:rsid w:val="00C24FF9"/>
    <w:rsid w:val="00C56007"/>
    <w:rsid w:val="00C56FCC"/>
    <w:rsid w:val="00C60DA8"/>
    <w:rsid w:val="00C61167"/>
    <w:rsid w:val="00C64510"/>
    <w:rsid w:val="00C743E3"/>
    <w:rsid w:val="00C752A4"/>
    <w:rsid w:val="00CA12B8"/>
    <w:rsid w:val="00CA3989"/>
    <w:rsid w:val="00CB1FB8"/>
    <w:rsid w:val="00CC251A"/>
    <w:rsid w:val="00CC508F"/>
    <w:rsid w:val="00CC6981"/>
    <w:rsid w:val="00CF165E"/>
    <w:rsid w:val="00CF7C97"/>
    <w:rsid w:val="00D15640"/>
    <w:rsid w:val="00D32D62"/>
    <w:rsid w:val="00D351CE"/>
    <w:rsid w:val="00D420DC"/>
    <w:rsid w:val="00D434D6"/>
    <w:rsid w:val="00D46686"/>
    <w:rsid w:val="00D511C7"/>
    <w:rsid w:val="00D51665"/>
    <w:rsid w:val="00D568C3"/>
    <w:rsid w:val="00D56A74"/>
    <w:rsid w:val="00D66242"/>
    <w:rsid w:val="00D6682B"/>
    <w:rsid w:val="00D66F88"/>
    <w:rsid w:val="00D676A1"/>
    <w:rsid w:val="00D72644"/>
    <w:rsid w:val="00D751CE"/>
    <w:rsid w:val="00D81BF6"/>
    <w:rsid w:val="00D9445D"/>
    <w:rsid w:val="00DB00A3"/>
    <w:rsid w:val="00DB1623"/>
    <w:rsid w:val="00DB2062"/>
    <w:rsid w:val="00DC2EED"/>
    <w:rsid w:val="00DC448B"/>
    <w:rsid w:val="00DD0557"/>
    <w:rsid w:val="00DE4D79"/>
    <w:rsid w:val="00DE687B"/>
    <w:rsid w:val="00E0647E"/>
    <w:rsid w:val="00E11994"/>
    <w:rsid w:val="00E21CB6"/>
    <w:rsid w:val="00E25A3A"/>
    <w:rsid w:val="00E25F0D"/>
    <w:rsid w:val="00E33D33"/>
    <w:rsid w:val="00E37328"/>
    <w:rsid w:val="00E37E45"/>
    <w:rsid w:val="00E565E4"/>
    <w:rsid w:val="00E601A5"/>
    <w:rsid w:val="00E70AEF"/>
    <w:rsid w:val="00E70ECC"/>
    <w:rsid w:val="00E7205B"/>
    <w:rsid w:val="00E87184"/>
    <w:rsid w:val="00E87CF1"/>
    <w:rsid w:val="00E94236"/>
    <w:rsid w:val="00E96375"/>
    <w:rsid w:val="00E9688C"/>
    <w:rsid w:val="00EA1655"/>
    <w:rsid w:val="00EB30E4"/>
    <w:rsid w:val="00EB4CC4"/>
    <w:rsid w:val="00EC766A"/>
    <w:rsid w:val="00EC76C0"/>
    <w:rsid w:val="00EE1A62"/>
    <w:rsid w:val="00EE45A9"/>
    <w:rsid w:val="00EF1650"/>
    <w:rsid w:val="00EF482E"/>
    <w:rsid w:val="00EF65A4"/>
    <w:rsid w:val="00F004FB"/>
    <w:rsid w:val="00F128A7"/>
    <w:rsid w:val="00F14672"/>
    <w:rsid w:val="00F15233"/>
    <w:rsid w:val="00F276D9"/>
    <w:rsid w:val="00F34EBA"/>
    <w:rsid w:val="00F419F1"/>
    <w:rsid w:val="00F41B1A"/>
    <w:rsid w:val="00F4776F"/>
    <w:rsid w:val="00F50BB2"/>
    <w:rsid w:val="00F55FA4"/>
    <w:rsid w:val="00F63755"/>
    <w:rsid w:val="00F6423F"/>
    <w:rsid w:val="00F64E77"/>
    <w:rsid w:val="00F64EDF"/>
    <w:rsid w:val="00F710C9"/>
    <w:rsid w:val="00F76AB6"/>
    <w:rsid w:val="00F8155B"/>
    <w:rsid w:val="00F81EB9"/>
    <w:rsid w:val="00F861B1"/>
    <w:rsid w:val="00F90B59"/>
    <w:rsid w:val="00F9593D"/>
    <w:rsid w:val="00FA151A"/>
    <w:rsid w:val="00FA5AD9"/>
    <w:rsid w:val="00FB451E"/>
    <w:rsid w:val="00FD2F9C"/>
    <w:rsid w:val="00FD408E"/>
    <w:rsid w:val="00FE237D"/>
    <w:rsid w:val="00FE5BCE"/>
    <w:rsid w:val="00FF5601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7660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7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64E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0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7660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7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64E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DE06-67AC-476D-AC53-F3178169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 O C H E N P L A N   D E R   T W G</vt:lpstr>
    </vt:vector>
  </TitlesOfParts>
  <Company>Name Ihrer Firma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 C H E N P L A N   D E R   T W G</dc:title>
  <dc:creator>Ihr Benutzername</dc:creator>
  <cp:lastModifiedBy>Tatjana OS. Osmakowski</cp:lastModifiedBy>
  <cp:revision>4</cp:revision>
  <cp:lastPrinted>2020-07-20T10:09:00Z</cp:lastPrinted>
  <dcterms:created xsi:type="dcterms:W3CDTF">2022-06-13T08:53:00Z</dcterms:created>
  <dcterms:modified xsi:type="dcterms:W3CDTF">2022-10-24T07:18:00Z</dcterms:modified>
</cp:coreProperties>
</file>